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D2CA4" w14:textId="7798E7BE" w:rsidR="00497A67" w:rsidRPr="009D2DB6" w:rsidRDefault="00497A67" w:rsidP="00497A67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  <w:r w:rsidRPr="009D2DB6">
        <w:rPr>
          <w:rFonts w:cs="Arial"/>
        </w:rPr>
        <w:t>Številka:</w:t>
      </w:r>
      <w:r w:rsidR="001E195C" w:rsidRPr="009D2DB6">
        <w:rPr>
          <w:rFonts w:cs="Arial"/>
        </w:rPr>
        <w:t xml:space="preserve"> </w:t>
      </w:r>
      <w:r w:rsidR="009D2DB6" w:rsidRPr="009D2DB6">
        <w:rPr>
          <w:rFonts w:cs="Arial"/>
        </w:rPr>
        <w:t>4302-0006/2025-2</w:t>
      </w:r>
    </w:p>
    <w:p w14:paraId="5EE67388" w14:textId="0533FB11" w:rsidR="00497A67" w:rsidRPr="00882EA9" w:rsidRDefault="00497A67" w:rsidP="00497A67">
      <w:pPr>
        <w:tabs>
          <w:tab w:val="left" w:pos="993"/>
          <w:tab w:val="left" w:pos="1134"/>
        </w:tabs>
        <w:rPr>
          <w:rFonts w:cs="Arial"/>
        </w:rPr>
      </w:pPr>
      <w:r w:rsidRPr="009D2DB6">
        <w:rPr>
          <w:rFonts w:cs="Arial"/>
        </w:rPr>
        <w:t>JN BR:</w:t>
      </w:r>
      <w:r w:rsidR="001E195C" w:rsidRPr="009D2DB6">
        <w:rPr>
          <w:rFonts w:cs="Arial"/>
        </w:rPr>
        <w:t xml:space="preserve"> </w:t>
      </w:r>
      <w:r w:rsidR="009D2DB6" w:rsidRPr="009D2DB6">
        <w:rPr>
          <w:rFonts w:cs="Arial"/>
        </w:rPr>
        <w:t>2025-067</w:t>
      </w:r>
      <w:r w:rsidRPr="009D2DB6">
        <w:rPr>
          <w:rFonts w:cs="Arial"/>
        </w:rPr>
        <w:t xml:space="preserve"> </w:t>
      </w:r>
    </w:p>
    <w:p w14:paraId="49EB0E3C" w14:textId="77777777" w:rsidR="00497A67" w:rsidRDefault="00497A67" w:rsidP="00497A67">
      <w:pPr>
        <w:jc w:val="both"/>
        <w:rPr>
          <w:rFonts w:cs="Arial"/>
        </w:rPr>
      </w:pPr>
    </w:p>
    <w:p w14:paraId="340501D9" w14:textId="77777777" w:rsidR="00497A67" w:rsidRPr="00B9100B" w:rsidRDefault="00497A67" w:rsidP="00497A6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3F249F46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7AFF182B" w14:textId="77777777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274F1E5C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214C8943" w14:textId="77777777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103AA104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343FC97B" w14:textId="77777777" w:rsidR="00497A67" w:rsidRDefault="00497A67" w:rsidP="00497A67">
      <w:pPr>
        <w:jc w:val="both"/>
        <w:rPr>
          <w:rFonts w:cs="Arial"/>
        </w:rPr>
      </w:pPr>
    </w:p>
    <w:p w14:paraId="0E2141E9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</w:p>
    <w:p w14:paraId="2CEA5366" w14:textId="77777777" w:rsidR="00497A67" w:rsidRDefault="00497A67" w:rsidP="00497A67">
      <w:pPr>
        <w:jc w:val="both"/>
        <w:rPr>
          <w:rFonts w:cs="Arial"/>
        </w:rPr>
      </w:pPr>
    </w:p>
    <w:p w14:paraId="348E3C08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</w:p>
    <w:p w14:paraId="4FA1DFCA" w14:textId="77777777" w:rsidR="00497A67" w:rsidRDefault="00497A67" w:rsidP="00497A67">
      <w:pPr>
        <w:jc w:val="both"/>
        <w:rPr>
          <w:rFonts w:cs="Arial"/>
        </w:rPr>
      </w:pPr>
    </w:p>
    <w:p w14:paraId="10131CE8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</w:p>
    <w:p w14:paraId="48489F90" w14:textId="77777777" w:rsidR="00497A67" w:rsidRDefault="00497A67" w:rsidP="00497A67">
      <w:pPr>
        <w:jc w:val="both"/>
        <w:rPr>
          <w:rFonts w:cs="Arial"/>
        </w:rPr>
      </w:pPr>
    </w:p>
    <w:p w14:paraId="251E2265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</w:p>
    <w:p w14:paraId="7F389DB0" w14:textId="347481BC" w:rsidR="00497A67" w:rsidRDefault="00497A67" w:rsidP="00497A67">
      <w:pPr>
        <w:jc w:val="both"/>
        <w:rPr>
          <w:rFonts w:cs="Arial"/>
        </w:rPr>
      </w:pPr>
    </w:p>
    <w:p w14:paraId="3A06665E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229200B0" w14:textId="76EFC971" w:rsidR="00497A67" w:rsidRDefault="00497A67" w:rsidP="00497A67">
      <w:pPr>
        <w:jc w:val="both"/>
        <w:rPr>
          <w:rFonts w:cs="Arial"/>
        </w:rPr>
      </w:pPr>
    </w:p>
    <w:p w14:paraId="680FE677" w14:textId="2F04CDE1" w:rsidR="001E195C" w:rsidRDefault="001E195C" w:rsidP="00497A67">
      <w:pPr>
        <w:jc w:val="both"/>
        <w:rPr>
          <w:rFonts w:cs="Arial"/>
        </w:rPr>
      </w:pPr>
      <w:r>
        <w:rPr>
          <w:rFonts w:cs="Arial"/>
        </w:rPr>
        <w:t>Predmet pogodbe:___________________________________________________________</w:t>
      </w:r>
    </w:p>
    <w:p w14:paraId="4F8271C6" w14:textId="2E0C991D" w:rsidR="001E195C" w:rsidRDefault="001E195C" w:rsidP="00497A67">
      <w:pPr>
        <w:jc w:val="both"/>
        <w:rPr>
          <w:rFonts w:cs="Arial"/>
        </w:rPr>
      </w:pPr>
    </w:p>
    <w:p w14:paraId="68C436F8" w14:textId="79BCEA22" w:rsidR="001E195C" w:rsidRDefault="001E195C" w:rsidP="001E195C">
      <w:pPr>
        <w:jc w:val="both"/>
        <w:rPr>
          <w:rFonts w:cs="Arial"/>
        </w:rPr>
      </w:pPr>
      <w:r>
        <w:rPr>
          <w:rFonts w:cs="Arial"/>
        </w:rPr>
        <w:t xml:space="preserve">Opis storitve </w:t>
      </w:r>
      <w:r w:rsidRPr="001E195C">
        <w:rPr>
          <w:rFonts w:cs="Arial"/>
          <w:i/>
          <w:color w:val="A6A6A6" w:themeColor="background1" w:themeShade="A6"/>
          <w:sz w:val="18"/>
          <w:szCs w:val="18"/>
        </w:rPr>
        <w:t>(naročnik priporoča, da se opis navede tako da bo iz opisa razvidno izpolnitev pogoja)</w:t>
      </w:r>
      <w:r>
        <w:rPr>
          <w:rFonts w:cs="Arial"/>
        </w:rPr>
        <w:t>: __________________________________________________________________________</w:t>
      </w:r>
    </w:p>
    <w:p w14:paraId="5F6F1BAD" w14:textId="7E9DF9C5" w:rsidR="001E195C" w:rsidRDefault="001E195C" w:rsidP="001E195C">
      <w:pPr>
        <w:jc w:val="both"/>
        <w:rPr>
          <w:rFonts w:cs="Arial"/>
        </w:rPr>
      </w:pPr>
    </w:p>
    <w:p w14:paraId="0D83F2FB" w14:textId="3209ED4D" w:rsidR="001E195C" w:rsidRDefault="001E195C" w:rsidP="001E195C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</w:t>
      </w:r>
    </w:p>
    <w:p w14:paraId="213B50E0" w14:textId="74B898A0" w:rsidR="001E195C" w:rsidRDefault="001E195C" w:rsidP="00497A67">
      <w:pPr>
        <w:jc w:val="both"/>
        <w:rPr>
          <w:rFonts w:cs="Arial"/>
        </w:rPr>
      </w:pPr>
    </w:p>
    <w:p w14:paraId="56311FED" w14:textId="1AB419F5" w:rsidR="00497A67" w:rsidRPr="001E195C" w:rsidRDefault="00497A67" w:rsidP="00497A67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</w:rPr>
        <w:t xml:space="preserve">Vrednost storitve: _____________ </w:t>
      </w:r>
      <w:r w:rsidRPr="001E195C">
        <w:rPr>
          <w:rFonts w:cs="Arial"/>
          <w:i/>
          <w:color w:val="A6A6A6" w:themeColor="background1" w:themeShade="A6"/>
          <w:sz w:val="18"/>
          <w:szCs w:val="18"/>
        </w:rPr>
        <w:t>(v EUR brez DDV)</w:t>
      </w:r>
    </w:p>
    <w:p w14:paraId="35A2A595" w14:textId="77777777" w:rsidR="00497A67" w:rsidRDefault="00497A67" w:rsidP="00497A67">
      <w:pPr>
        <w:jc w:val="both"/>
        <w:rPr>
          <w:rFonts w:cs="Arial"/>
        </w:rPr>
      </w:pPr>
    </w:p>
    <w:p w14:paraId="3BB720D7" w14:textId="333B61F6" w:rsidR="00497A67" w:rsidRDefault="001E195C" w:rsidP="00497A67">
      <w:pPr>
        <w:jc w:val="both"/>
        <w:rPr>
          <w:rFonts w:cs="Arial"/>
        </w:rPr>
      </w:pPr>
      <w:r>
        <w:rPr>
          <w:rFonts w:cs="Arial"/>
        </w:rPr>
        <w:t xml:space="preserve">Trajanje storitve </w:t>
      </w:r>
      <w:r w:rsidRPr="001E195C">
        <w:rPr>
          <w:rFonts w:cs="Arial"/>
          <w:i/>
          <w:color w:val="A6A6A6" w:themeColor="background1" w:themeShade="A6"/>
          <w:sz w:val="18"/>
          <w:szCs w:val="18"/>
        </w:rPr>
        <w:t>(navede se začetek n konec trajanja storitve)</w:t>
      </w:r>
      <w:r w:rsidR="00497A67">
        <w:rPr>
          <w:rFonts w:cs="Arial"/>
        </w:rPr>
        <w:t>:_______________</w:t>
      </w:r>
      <w:r>
        <w:rPr>
          <w:rFonts w:cs="Arial"/>
        </w:rPr>
        <w:t>_________________</w:t>
      </w:r>
    </w:p>
    <w:p w14:paraId="7B73BE87" w14:textId="77777777" w:rsidR="00497A67" w:rsidRDefault="00497A67" w:rsidP="00497A67">
      <w:pPr>
        <w:jc w:val="both"/>
        <w:rPr>
          <w:rFonts w:cs="Arial"/>
        </w:rPr>
      </w:pPr>
    </w:p>
    <w:p w14:paraId="22614CDC" w14:textId="1531EBC4" w:rsidR="00497A67" w:rsidRPr="001E195C" w:rsidRDefault="00497A67" w:rsidP="00497A67">
      <w:pPr>
        <w:jc w:val="both"/>
        <w:rPr>
          <w:rFonts w:cs="Arial"/>
          <w:i/>
          <w:sz w:val="18"/>
          <w:szCs w:val="18"/>
        </w:rPr>
      </w:pPr>
      <w:r w:rsidRPr="001E195C">
        <w:rPr>
          <w:rFonts w:cs="Arial"/>
        </w:rPr>
        <w:t>Kot naročnik navedene referenčne storitve potrjujemo, da je sodelujoče podjetje uspešno (</w:t>
      </w:r>
      <w:r w:rsidR="001E195C" w:rsidRPr="001E195C">
        <w:rPr>
          <w:rFonts w:cs="Arial"/>
        </w:rPr>
        <w:t>tj. kvalitetno, zanesljivo, strokovno in v skladu s pogodbo, naročilnico, ipd.</w:t>
      </w:r>
      <w:r w:rsidRPr="001E195C">
        <w:rPr>
          <w:rFonts w:cs="Arial"/>
        </w:rPr>
        <w:t xml:space="preserve">) izvedel zgoraj navedeno referenčno storitev. </w:t>
      </w:r>
    </w:p>
    <w:p w14:paraId="09CE6BAB" w14:textId="77777777" w:rsidR="00497A67" w:rsidRDefault="00497A67" w:rsidP="00497A67">
      <w:pPr>
        <w:jc w:val="both"/>
        <w:rPr>
          <w:rFonts w:cs="Arial"/>
        </w:rPr>
      </w:pPr>
    </w:p>
    <w:p w14:paraId="4F052722" w14:textId="77777777" w:rsidR="00497A67" w:rsidRDefault="00497A67" w:rsidP="00497A67">
      <w:pPr>
        <w:rPr>
          <w:rFonts w:cs="Arial"/>
        </w:rPr>
      </w:pPr>
    </w:p>
    <w:p w14:paraId="13BB1D0B" w14:textId="77777777" w:rsidR="00497A67" w:rsidRDefault="00497A67" w:rsidP="00497A67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497A67" w14:paraId="611C31B8" w14:textId="77777777" w:rsidTr="00462CD8">
        <w:tc>
          <w:tcPr>
            <w:tcW w:w="1630" w:type="dxa"/>
          </w:tcPr>
          <w:p w14:paraId="0C55F2BC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84DD190" w14:textId="77777777" w:rsidR="00497A67" w:rsidRDefault="00497A67" w:rsidP="00462CD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3C6D7527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Podpis referenčnega naročnika:</w:t>
            </w:r>
          </w:p>
          <w:p w14:paraId="4E342BF7" w14:textId="77777777" w:rsidR="00497A67" w:rsidRDefault="00497A67" w:rsidP="00462CD8">
            <w:pPr>
              <w:rPr>
                <w:rFonts w:cs="Arial"/>
              </w:rPr>
            </w:pPr>
          </w:p>
          <w:p w14:paraId="4287718E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1EC914ED" w14:textId="77777777" w:rsidTr="00462CD8">
        <w:tc>
          <w:tcPr>
            <w:tcW w:w="1630" w:type="dxa"/>
          </w:tcPr>
          <w:p w14:paraId="11AC5795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1BA8ACA6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0F414A7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4ECC6E14" w14:textId="77777777" w:rsidTr="00462CD8">
        <w:tc>
          <w:tcPr>
            <w:tcW w:w="1630" w:type="dxa"/>
          </w:tcPr>
          <w:p w14:paraId="23347BCD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2F7E27B0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15C557F7" w14:textId="77777777" w:rsidR="00497A67" w:rsidRDefault="00497A67" w:rsidP="00462CD8">
            <w:pPr>
              <w:rPr>
                <w:rFonts w:cs="Arial"/>
              </w:rPr>
            </w:pPr>
          </w:p>
        </w:tc>
      </w:tr>
    </w:tbl>
    <w:p w14:paraId="13A7DCD2" w14:textId="77777777" w:rsidR="00497A67" w:rsidRDefault="00497A67" w:rsidP="00497A67">
      <w:pPr>
        <w:jc w:val="both"/>
        <w:rPr>
          <w:rFonts w:cs="Arial"/>
          <w:i/>
        </w:rPr>
      </w:pPr>
    </w:p>
    <w:p w14:paraId="29CF18D1" w14:textId="77777777" w:rsidR="00497A67" w:rsidRDefault="00497A67" w:rsidP="00497A67">
      <w:pPr>
        <w:jc w:val="both"/>
        <w:rPr>
          <w:rFonts w:cs="Arial"/>
          <w:i/>
        </w:rPr>
      </w:pPr>
    </w:p>
    <w:p w14:paraId="08F7CA11" w14:textId="77777777" w:rsidR="00497A67" w:rsidRDefault="00497A67" w:rsidP="00497A67">
      <w:pPr>
        <w:jc w:val="both"/>
        <w:rPr>
          <w:rFonts w:cs="Arial"/>
          <w:i/>
        </w:rPr>
      </w:pPr>
    </w:p>
    <w:p w14:paraId="250FB43C" w14:textId="77777777" w:rsidR="00497A67" w:rsidRDefault="00497A67" w:rsidP="00497A67">
      <w:pPr>
        <w:jc w:val="both"/>
        <w:rPr>
          <w:rFonts w:cs="Arial"/>
          <w:i/>
        </w:rPr>
      </w:pPr>
    </w:p>
    <w:p w14:paraId="66823544" w14:textId="77777777" w:rsidR="00497A67" w:rsidRDefault="00497A67" w:rsidP="00497A67">
      <w:pPr>
        <w:jc w:val="both"/>
        <w:rPr>
          <w:rFonts w:cs="Arial"/>
          <w:i/>
        </w:rPr>
      </w:pPr>
    </w:p>
    <w:p w14:paraId="08588E27" w14:textId="0835E96E" w:rsidR="00497A67" w:rsidRPr="005B4793" w:rsidRDefault="00497A67" w:rsidP="00497A67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48521C8C" w14:textId="77777777" w:rsidR="00497A67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</w:p>
    <w:p w14:paraId="2C770E24" w14:textId="6F1D7A65" w:rsidR="00EF5515" w:rsidRPr="001E195C" w:rsidRDefault="00497A67" w:rsidP="001E195C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sectPr w:rsidR="00EF5515" w:rsidRPr="001E195C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377887" w14:textId="77777777" w:rsidR="00F06877" w:rsidRDefault="00F06877">
      <w:r>
        <w:separator/>
      </w:r>
    </w:p>
  </w:endnote>
  <w:endnote w:type="continuationSeparator" w:id="0">
    <w:p w14:paraId="7AFCCF85" w14:textId="77777777" w:rsidR="00F06877" w:rsidRDefault="00F06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27FDE1C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E195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E195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774BEF8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3E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3E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21850" w14:textId="77777777" w:rsidR="00F06877" w:rsidRDefault="00F06877">
      <w:r>
        <w:separator/>
      </w:r>
    </w:p>
  </w:footnote>
  <w:footnote w:type="continuationSeparator" w:id="0">
    <w:p w14:paraId="5FF4F620" w14:textId="77777777" w:rsidR="00F06877" w:rsidRDefault="00F06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091AAECE" w:rsidR="00C0552D" w:rsidRPr="009F4AF4" w:rsidRDefault="004B1233" w:rsidP="005D5DE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D5DE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232B4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195C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3E3E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3F95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97A67"/>
    <w:rsid w:val="004A0508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D72D7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27A0E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2DB6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06877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8726C2-2361-4348-B728-A59508C02A3B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6a4cc071-bd85-44c5-acc7-68a9b922d49c"/>
    <ds:schemaRef ds:uri="64b5e79a-161e-4f4f-95e3-8c5cd0f50b6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E8C02ED-B39F-422F-801E-A1680B086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8D43CB-9171-45ED-9B0D-94B527E2A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15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</cp:revision>
  <cp:lastPrinted>2016-06-20T06:30:00Z</cp:lastPrinted>
  <dcterms:created xsi:type="dcterms:W3CDTF">2021-05-24T06:18:00Z</dcterms:created>
  <dcterms:modified xsi:type="dcterms:W3CDTF">2025-01-28T07:08:00Z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